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F93CFA" w:rsidR="005D720F" w:rsidRDefault="00000000">
      <w:bookmarkStart w:id="0" w:name="_heading=h.gjdgxs" w:colFirst="0" w:colLast="0"/>
      <w:bookmarkEnd w:id="0"/>
      <w:r>
        <w:rPr>
          <w:b/>
        </w:rPr>
        <w:t>ID WNIOSKU: ………………………………</w:t>
      </w:r>
      <w:r>
        <w:t xml:space="preserve"> </w:t>
      </w:r>
      <w:r>
        <w:rPr>
          <w:sz w:val="18"/>
          <w:szCs w:val="18"/>
        </w:rPr>
        <w:t xml:space="preserve">(nadaje Broker po przyjęciu </w:t>
      </w:r>
      <w:r w:rsidR="00BC3F2B">
        <w:rPr>
          <w:sz w:val="18"/>
          <w:szCs w:val="18"/>
        </w:rPr>
        <w:t>Raportu</w:t>
      </w:r>
      <w:r>
        <w:rPr>
          <w:sz w:val="18"/>
          <w:szCs w:val="18"/>
        </w:rPr>
        <w:t>)</w:t>
      </w:r>
      <w:r>
        <w:t xml:space="preserve">                                                                                        </w:t>
      </w:r>
    </w:p>
    <w:tbl>
      <w:tblPr>
        <w:tblStyle w:val="a3"/>
        <w:tblW w:w="9062" w:type="dxa"/>
        <w:tblInd w:w="-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2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</w:tblGrid>
      <w:tr w:rsidR="005D720F" w14:paraId="0AF9B2B2" w14:textId="77777777">
        <w:tc>
          <w:tcPr>
            <w:tcW w:w="704" w:type="dxa"/>
          </w:tcPr>
          <w:p w14:paraId="00000002" w14:textId="77777777" w:rsidR="005D720F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358" w:type="dxa"/>
            <w:gridSpan w:val="11"/>
          </w:tcPr>
          <w:p w14:paraId="00000003" w14:textId="5047F32D" w:rsidR="005D720F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</w:t>
            </w:r>
            <w:proofErr w:type="spellStart"/>
            <w:r w:rsidR="000F68EC">
              <w:rPr>
                <w:b/>
                <w:sz w:val="20"/>
                <w:szCs w:val="20"/>
              </w:rPr>
              <w:t>Grantobiorcy</w:t>
            </w:r>
            <w:proofErr w:type="spellEnd"/>
          </w:p>
        </w:tc>
      </w:tr>
      <w:tr w:rsidR="005D720F" w14:paraId="28491A07" w14:textId="77777777">
        <w:tc>
          <w:tcPr>
            <w:tcW w:w="704" w:type="dxa"/>
          </w:tcPr>
          <w:p w14:paraId="00000012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A01</w:t>
            </w:r>
          </w:p>
        </w:tc>
        <w:tc>
          <w:tcPr>
            <w:tcW w:w="2920" w:type="dxa"/>
          </w:tcPr>
          <w:p w14:paraId="00000013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r>
              <w:rPr>
                <w:sz w:val="14"/>
                <w:szCs w:val="14"/>
              </w:rPr>
              <w:t>(zgodna z KRS lub CEIDG)</w:t>
            </w:r>
          </w:p>
        </w:tc>
        <w:tc>
          <w:tcPr>
            <w:tcW w:w="5438" w:type="dxa"/>
            <w:gridSpan w:val="10"/>
          </w:tcPr>
          <w:p w14:paraId="00000014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7AD5C7F5" w14:textId="77777777">
        <w:tc>
          <w:tcPr>
            <w:tcW w:w="704" w:type="dxa"/>
          </w:tcPr>
          <w:p w14:paraId="00000032" w14:textId="6CECF709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</w:t>
            </w:r>
            <w:r w:rsidR="000F68EC">
              <w:rPr>
                <w:sz w:val="20"/>
                <w:szCs w:val="20"/>
              </w:rPr>
              <w:t>2</w:t>
            </w:r>
          </w:p>
        </w:tc>
        <w:tc>
          <w:tcPr>
            <w:tcW w:w="2920" w:type="dxa"/>
          </w:tcPr>
          <w:p w14:paraId="00000033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Województwo, miejscowość</w:t>
            </w:r>
          </w:p>
        </w:tc>
        <w:tc>
          <w:tcPr>
            <w:tcW w:w="5438" w:type="dxa"/>
            <w:gridSpan w:val="10"/>
          </w:tcPr>
          <w:p w14:paraId="00000034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7664F949" w14:textId="77777777">
        <w:tc>
          <w:tcPr>
            <w:tcW w:w="704" w:type="dxa"/>
          </w:tcPr>
          <w:p w14:paraId="00000042" w14:textId="4DB88889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</w:t>
            </w:r>
            <w:r w:rsidR="000F68EC">
              <w:rPr>
                <w:sz w:val="20"/>
                <w:szCs w:val="20"/>
              </w:rPr>
              <w:t>3</w:t>
            </w:r>
          </w:p>
        </w:tc>
        <w:tc>
          <w:tcPr>
            <w:tcW w:w="2920" w:type="dxa"/>
          </w:tcPr>
          <w:p w14:paraId="00000043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pocztowy, poczta</w:t>
            </w:r>
          </w:p>
        </w:tc>
        <w:tc>
          <w:tcPr>
            <w:tcW w:w="5438" w:type="dxa"/>
            <w:gridSpan w:val="10"/>
          </w:tcPr>
          <w:p w14:paraId="00000044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1ABC6C51" w14:textId="77777777">
        <w:tc>
          <w:tcPr>
            <w:tcW w:w="704" w:type="dxa"/>
          </w:tcPr>
          <w:p w14:paraId="00000052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53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numer budynku, lokalu</w:t>
            </w:r>
          </w:p>
        </w:tc>
        <w:tc>
          <w:tcPr>
            <w:tcW w:w="5438" w:type="dxa"/>
            <w:gridSpan w:val="10"/>
          </w:tcPr>
          <w:p w14:paraId="00000054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49943093" w14:textId="77777777">
        <w:tc>
          <w:tcPr>
            <w:tcW w:w="704" w:type="dxa"/>
          </w:tcPr>
          <w:p w14:paraId="00000062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63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543" w:type="dxa"/>
          </w:tcPr>
          <w:p w14:paraId="00000064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00000065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00000066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00000068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0000006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000006B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0000006C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0000006E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00000070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00000071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55184660" w14:textId="77777777">
        <w:tc>
          <w:tcPr>
            <w:tcW w:w="704" w:type="dxa"/>
          </w:tcPr>
          <w:p w14:paraId="00000072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73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Wnioskodawcy</w:t>
            </w:r>
          </w:p>
          <w:p w14:paraId="00000074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(na który będzie wysyłana korespondencja)</w:t>
            </w:r>
          </w:p>
        </w:tc>
        <w:tc>
          <w:tcPr>
            <w:tcW w:w="5438" w:type="dxa"/>
            <w:gridSpan w:val="10"/>
          </w:tcPr>
          <w:p w14:paraId="00000075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1F50BBF3" w14:textId="77777777">
        <w:tc>
          <w:tcPr>
            <w:tcW w:w="704" w:type="dxa"/>
          </w:tcPr>
          <w:p w14:paraId="00000083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84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5438" w:type="dxa"/>
            <w:gridSpan w:val="10"/>
          </w:tcPr>
          <w:p w14:paraId="00000085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378497E3" w14:textId="77777777">
        <w:tc>
          <w:tcPr>
            <w:tcW w:w="704" w:type="dxa"/>
          </w:tcPr>
          <w:p w14:paraId="000000B6" w14:textId="77777777" w:rsidR="005D720F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358" w:type="dxa"/>
            <w:gridSpan w:val="11"/>
          </w:tcPr>
          <w:p w14:paraId="000000B7" w14:textId="77777777" w:rsidR="005D720F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do kontaktu</w:t>
            </w:r>
          </w:p>
        </w:tc>
      </w:tr>
      <w:tr w:rsidR="005D720F" w14:paraId="74C3ADE9" w14:textId="77777777">
        <w:tc>
          <w:tcPr>
            <w:tcW w:w="704" w:type="dxa"/>
          </w:tcPr>
          <w:p w14:paraId="000000C6" w14:textId="77777777" w:rsidR="005D720F" w:rsidRDefault="005D720F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C7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438" w:type="dxa"/>
            <w:gridSpan w:val="10"/>
          </w:tcPr>
          <w:p w14:paraId="000000C8" w14:textId="77777777" w:rsidR="005D720F" w:rsidRDefault="005D720F">
            <w:pPr>
              <w:rPr>
                <w:b/>
                <w:sz w:val="20"/>
                <w:szCs w:val="20"/>
              </w:rPr>
            </w:pPr>
          </w:p>
        </w:tc>
      </w:tr>
      <w:tr w:rsidR="005D720F" w14:paraId="11F3CAAB" w14:textId="77777777">
        <w:tc>
          <w:tcPr>
            <w:tcW w:w="704" w:type="dxa"/>
          </w:tcPr>
          <w:p w14:paraId="000000D6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D7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5438" w:type="dxa"/>
            <w:gridSpan w:val="10"/>
          </w:tcPr>
          <w:p w14:paraId="000000D8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50B2C1E2" w14:textId="77777777">
        <w:tc>
          <w:tcPr>
            <w:tcW w:w="704" w:type="dxa"/>
          </w:tcPr>
          <w:p w14:paraId="000000E6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E7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  <w:p w14:paraId="000000E8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(na który będzie wysyłana korespondencja)</w:t>
            </w:r>
          </w:p>
        </w:tc>
        <w:tc>
          <w:tcPr>
            <w:tcW w:w="5438" w:type="dxa"/>
            <w:gridSpan w:val="10"/>
          </w:tcPr>
          <w:p w14:paraId="000000E9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7FF7F7FE" w14:textId="77777777">
        <w:tc>
          <w:tcPr>
            <w:tcW w:w="704" w:type="dxa"/>
          </w:tcPr>
          <w:p w14:paraId="00000129" w14:textId="2417E14E" w:rsidR="005D720F" w:rsidRDefault="000F6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358" w:type="dxa"/>
            <w:gridSpan w:val="11"/>
          </w:tcPr>
          <w:p w14:paraId="0000012A" w14:textId="1F1ACF0D" w:rsidR="005D720F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  <w:r w:rsidR="000F68EC">
              <w:rPr>
                <w:b/>
                <w:sz w:val="20"/>
                <w:szCs w:val="20"/>
              </w:rPr>
              <w:t xml:space="preserve">zrealizowanych </w:t>
            </w:r>
            <w:r>
              <w:rPr>
                <w:b/>
                <w:sz w:val="20"/>
                <w:szCs w:val="20"/>
              </w:rPr>
              <w:t>prac B+R</w:t>
            </w:r>
          </w:p>
        </w:tc>
      </w:tr>
      <w:tr w:rsidR="005D720F" w14:paraId="61E77DCB" w14:textId="77777777">
        <w:tc>
          <w:tcPr>
            <w:tcW w:w="704" w:type="dxa"/>
          </w:tcPr>
          <w:p w14:paraId="00000149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4A" w14:textId="0E4FC972" w:rsidR="005D720F" w:rsidRDefault="000F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zrealizowanych prac B+R w odniesieniu do planowanego do osiągniecia celu oraz programu prac.</w:t>
            </w:r>
          </w:p>
        </w:tc>
        <w:tc>
          <w:tcPr>
            <w:tcW w:w="5438" w:type="dxa"/>
            <w:gridSpan w:val="10"/>
          </w:tcPr>
          <w:p w14:paraId="0000014B" w14:textId="32641CC9" w:rsidR="005D720F" w:rsidRDefault="000F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(zdjęcia, ilustracje, tabele, opis szczegółowy można dołączyć do raportu w formie załącznika)</w:t>
            </w:r>
          </w:p>
        </w:tc>
      </w:tr>
      <w:tr w:rsidR="005D720F" w14:paraId="08D1C897" w14:textId="77777777">
        <w:tc>
          <w:tcPr>
            <w:tcW w:w="704" w:type="dxa"/>
          </w:tcPr>
          <w:p w14:paraId="00000159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5A" w14:textId="5453E413" w:rsidR="005D720F" w:rsidRDefault="000F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Innowacyjność efektów prac B+R</w:t>
            </w:r>
          </w:p>
        </w:tc>
        <w:tc>
          <w:tcPr>
            <w:tcW w:w="5438" w:type="dxa"/>
            <w:gridSpan w:val="10"/>
          </w:tcPr>
          <w:p w14:paraId="0000015B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7308F549" w14:textId="77777777">
        <w:tc>
          <w:tcPr>
            <w:tcW w:w="704" w:type="dxa"/>
          </w:tcPr>
          <w:p w14:paraId="00000169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6A" w14:textId="062DEEFD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planowane</w:t>
            </w:r>
            <w:r w:rsidR="000F6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prace B+R </w:t>
            </w:r>
            <w:r w:rsidR="000F68EC">
              <w:rPr>
                <w:sz w:val="20"/>
                <w:szCs w:val="20"/>
              </w:rPr>
              <w:t>zostały zrealizowane w całości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719" w:type="dxa"/>
            <w:gridSpan w:val="5"/>
            <w:vAlign w:val="center"/>
          </w:tcPr>
          <w:p w14:paraId="0000016B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5"/>
            <w:vAlign w:val="center"/>
          </w:tcPr>
          <w:p w14:paraId="1EEF0A8B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  <w:p w14:paraId="00000172" w14:textId="302D18BD" w:rsidR="000F68EC" w:rsidRDefault="000F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(wyjaśnienie rozbieżności pomiędzy planowanymi z realizowanymi pracami B+R)</w:t>
            </w:r>
          </w:p>
        </w:tc>
      </w:tr>
      <w:tr w:rsidR="005D720F" w14:paraId="66416E68" w14:textId="77777777">
        <w:tc>
          <w:tcPr>
            <w:tcW w:w="704" w:type="dxa"/>
          </w:tcPr>
          <w:p w14:paraId="000001B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BB" w14:textId="74B99F4A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prace B+R skończ</w:t>
            </w:r>
            <w:r w:rsidR="000F68EC">
              <w:rPr>
                <w:sz w:val="20"/>
                <w:szCs w:val="20"/>
              </w:rPr>
              <w:t>yły</w:t>
            </w:r>
            <w:r>
              <w:rPr>
                <w:sz w:val="20"/>
                <w:szCs w:val="20"/>
              </w:rPr>
              <w:t xml:space="preserve"> się wdrożeniem wyników przez </w:t>
            </w:r>
            <w:proofErr w:type="spellStart"/>
            <w:r>
              <w:rPr>
                <w:sz w:val="20"/>
                <w:szCs w:val="20"/>
              </w:rPr>
              <w:t>Grantobiorcę</w:t>
            </w:r>
            <w:proofErr w:type="spellEnd"/>
            <w:r w:rsidR="000F68EC">
              <w:rPr>
                <w:sz w:val="20"/>
                <w:szCs w:val="20"/>
              </w:rPr>
              <w:t>?</w:t>
            </w:r>
          </w:p>
        </w:tc>
        <w:tc>
          <w:tcPr>
            <w:tcW w:w="2719" w:type="dxa"/>
            <w:gridSpan w:val="5"/>
            <w:vAlign w:val="center"/>
          </w:tcPr>
          <w:p w14:paraId="000001BC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5"/>
            <w:vAlign w:val="center"/>
          </w:tcPr>
          <w:p w14:paraId="000001C3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0F68EC" w14:paraId="22AFE06B" w14:textId="77777777">
        <w:tc>
          <w:tcPr>
            <w:tcW w:w="704" w:type="dxa"/>
          </w:tcPr>
          <w:p w14:paraId="0404DC9E" w14:textId="77777777" w:rsidR="000F68EC" w:rsidRDefault="000F68EC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4990489A" w14:textId="748287EE" w:rsidR="000F68EC" w:rsidRDefault="000F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prace B+R zakończyły się </w:t>
            </w:r>
            <w:r w:rsidR="00694978">
              <w:rPr>
                <w:sz w:val="20"/>
                <w:szCs w:val="20"/>
              </w:rPr>
              <w:t>publikacją naukową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719" w:type="dxa"/>
            <w:gridSpan w:val="5"/>
            <w:vAlign w:val="center"/>
          </w:tcPr>
          <w:p w14:paraId="3F3E266B" w14:textId="453E9D09" w:rsidR="000F68EC" w:rsidRDefault="00694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 (podać DOI publikacji)</w:t>
            </w:r>
          </w:p>
        </w:tc>
        <w:tc>
          <w:tcPr>
            <w:tcW w:w="2719" w:type="dxa"/>
            <w:gridSpan w:val="5"/>
            <w:vAlign w:val="center"/>
          </w:tcPr>
          <w:p w14:paraId="4E54B4FB" w14:textId="7B928420" w:rsidR="000F68EC" w:rsidRDefault="00694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77356A7D" w14:textId="77777777">
        <w:tc>
          <w:tcPr>
            <w:tcW w:w="704" w:type="dxa"/>
          </w:tcPr>
          <w:p w14:paraId="000001C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CB" w14:textId="5195A4DC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prace B+R zakończ</w:t>
            </w:r>
            <w:r w:rsidR="000F68EC">
              <w:rPr>
                <w:sz w:val="20"/>
                <w:szCs w:val="20"/>
              </w:rPr>
              <w:t>yły</w:t>
            </w:r>
            <w:r>
              <w:rPr>
                <w:sz w:val="20"/>
                <w:szCs w:val="20"/>
              </w:rPr>
              <w:t xml:space="preserve"> się zgłoszeniem patentowym na terytorium RP?</w:t>
            </w:r>
          </w:p>
        </w:tc>
        <w:tc>
          <w:tcPr>
            <w:tcW w:w="2719" w:type="dxa"/>
            <w:gridSpan w:val="5"/>
            <w:vAlign w:val="center"/>
          </w:tcPr>
          <w:p w14:paraId="000001CC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5"/>
            <w:vAlign w:val="center"/>
          </w:tcPr>
          <w:p w14:paraId="000001D3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57432E07" w14:textId="77777777">
        <w:tc>
          <w:tcPr>
            <w:tcW w:w="704" w:type="dxa"/>
          </w:tcPr>
          <w:p w14:paraId="000001D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DB" w14:textId="4C44FC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prace B+R zakończ</w:t>
            </w:r>
            <w:r w:rsidR="000F68EC">
              <w:rPr>
                <w:sz w:val="20"/>
                <w:szCs w:val="20"/>
              </w:rPr>
              <w:t>yły</w:t>
            </w:r>
            <w:r>
              <w:rPr>
                <w:sz w:val="20"/>
                <w:szCs w:val="20"/>
              </w:rPr>
              <w:t xml:space="preserve"> się zgłoszeniem patentowym poza terytorium RP?</w:t>
            </w:r>
          </w:p>
        </w:tc>
        <w:tc>
          <w:tcPr>
            <w:tcW w:w="2719" w:type="dxa"/>
            <w:gridSpan w:val="5"/>
            <w:vAlign w:val="center"/>
          </w:tcPr>
          <w:p w14:paraId="000001DC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5"/>
            <w:vAlign w:val="center"/>
          </w:tcPr>
          <w:p w14:paraId="000001E3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47499CAE" w14:textId="77777777">
        <w:tc>
          <w:tcPr>
            <w:tcW w:w="704" w:type="dxa"/>
          </w:tcPr>
          <w:p w14:paraId="000001E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EB" w14:textId="7452DA9E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prace B+R zakończ</w:t>
            </w:r>
            <w:r w:rsidR="000F68EC">
              <w:rPr>
                <w:sz w:val="20"/>
                <w:szCs w:val="20"/>
              </w:rPr>
              <w:t>yły</w:t>
            </w:r>
            <w:r>
              <w:rPr>
                <w:sz w:val="20"/>
                <w:szCs w:val="20"/>
              </w:rPr>
              <w:t xml:space="preserve"> się zgłoszeniem wzoru użytkowego na terytorium RP?</w:t>
            </w:r>
          </w:p>
        </w:tc>
        <w:tc>
          <w:tcPr>
            <w:tcW w:w="2719" w:type="dxa"/>
            <w:gridSpan w:val="5"/>
            <w:vAlign w:val="center"/>
          </w:tcPr>
          <w:p w14:paraId="000001EC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5"/>
            <w:vAlign w:val="center"/>
          </w:tcPr>
          <w:p w14:paraId="000001F3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6E0CACC1" w14:textId="77777777">
        <w:tc>
          <w:tcPr>
            <w:tcW w:w="704" w:type="dxa"/>
          </w:tcPr>
          <w:p w14:paraId="000001F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FB" w14:textId="7D6AEEFF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prace B+R zakończ</w:t>
            </w:r>
            <w:r w:rsidR="000F68EC">
              <w:rPr>
                <w:sz w:val="20"/>
                <w:szCs w:val="20"/>
              </w:rPr>
              <w:t>yły</w:t>
            </w:r>
            <w:r>
              <w:rPr>
                <w:sz w:val="20"/>
                <w:szCs w:val="20"/>
              </w:rPr>
              <w:t xml:space="preserve"> się zgłoszeniem wzoru użytkowego poza terytorium RP?</w:t>
            </w:r>
          </w:p>
        </w:tc>
        <w:tc>
          <w:tcPr>
            <w:tcW w:w="2719" w:type="dxa"/>
            <w:gridSpan w:val="5"/>
            <w:vAlign w:val="center"/>
          </w:tcPr>
          <w:p w14:paraId="000001FC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5"/>
            <w:vAlign w:val="center"/>
          </w:tcPr>
          <w:p w14:paraId="00000203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774C5761" w14:textId="77777777">
        <w:tc>
          <w:tcPr>
            <w:tcW w:w="704" w:type="dxa"/>
          </w:tcPr>
          <w:p w14:paraId="0000020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20B" w14:textId="6A9F3508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prace B+R zakończ</w:t>
            </w:r>
            <w:r w:rsidR="000F68EC">
              <w:rPr>
                <w:sz w:val="20"/>
                <w:szCs w:val="20"/>
              </w:rPr>
              <w:t>yły</w:t>
            </w:r>
            <w:r>
              <w:rPr>
                <w:sz w:val="20"/>
                <w:szCs w:val="20"/>
              </w:rPr>
              <w:t xml:space="preserve"> się zgłoszeniem wzoru przemysłowego na terytorium RP?</w:t>
            </w:r>
          </w:p>
        </w:tc>
        <w:tc>
          <w:tcPr>
            <w:tcW w:w="2719" w:type="dxa"/>
            <w:gridSpan w:val="5"/>
            <w:vAlign w:val="center"/>
          </w:tcPr>
          <w:p w14:paraId="0000020C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5"/>
            <w:vAlign w:val="center"/>
          </w:tcPr>
          <w:p w14:paraId="00000213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46C11A66" w14:textId="77777777">
        <w:tc>
          <w:tcPr>
            <w:tcW w:w="704" w:type="dxa"/>
          </w:tcPr>
          <w:p w14:paraId="0000021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21B" w14:textId="5AAD9E71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prace B+R </w:t>
            </w:r>
            <w:r w:rsidR="000F68EC">
              <w:rPr>
                <w:sz w:val="20"/>
                <w:szCs w:val="20"/>
              </w:rPr>
              <w:t>zakończyły</w:t>
            </w:r>
            <w:r>
              <w:rPr>
                <w:sz w:val="20"/>
                <w:szCs w:val="20"/>
              </w:rPr>
              <w:t xml:space="preserve"> się zgłoszeniem wzoru przemysłowego poza terytorium RP?</w:t>
            </w:r>
          </w:p>
        </w:tc>
        <w:tc>
          <w:tcPr>
            <w:tcW w:w="2719" w:type="dxa"/>
            <w:gridSpan w:val="5"/>
            <w:vAlign w:val="center"/>
          </w:tcPr>
          <w:p w14:paraId="0000021C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5"/>
            <w:vAlign w:val="center"/>
          </w:tcPr>
          <w:p w14:paraId="00000223" w14:textId="77777777" w:rsidR="005D720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</w:tbl>
    <w:p w14:paraId="000002BA" w14:textId="77777777" w:rsidR="005D720F" w:rsidRDefault="005D720F"/>
    <w:p w14:paraId="000002BB" w14:textId="312BF6DC" w:rsidR="005D720F" w:rsidRDefault="00000000">
      <w:pPr>
        <w:spacing w:before="240" w:after="240"/>
        <w:jc w:val="both"/>
      </w:pPr>
      <w:r>
        <w:t xml:space="preserve">Oświadczam, że informacje zawarte w </w:t>
      </w:r>
      <w:r w:rsidR="000F68EC">
        <w:t>raporcie</w:t>
      </w:r>
      <w:r>
        <w:t xml:space="preserve"> są zgodne ze stanem faktycznym</w:t>
      </w:r>
      <w:r w:rsidR="000F68EC">
        <w:t xml:space="preserve"> i prawnym</w:t>
      </w:r>
      <w:r>
        <w:t>.</w:t>
      </w:r>
    </w:p>
    <w:tbl>
      <w:tblPr>
        <w:tblStyle w:val="a4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00"/>
      </w:tblGrid>
      <w:tr w:rsidR="005D720F" w14:paraId="6829F044" w14:textId="77777777" w:rsidTr="0047770A">
        <w:trPr>
          <w:trHeight w:val="265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6" w14:textId="77777777" w:rsidR="005D72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Miejscowość i data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7" w14:textId="77777777" w:rsidR="005D720F" w:rsidRDefault="005D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D720F" w14:paraId="2BF34555" w14:textId="77777777">
        <w:trPr>
          <w:trHeight w:val="1243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8" w14:textId="7C37EC12" w:rsidR="005D72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Pieczęć </w:t>
            </w:r>
            <w:proofErr w:type="spellStart"/>
            <w:r w:rsidR="000F68EC">
              <w:t>Grantobiorcy</w:t>
            </w:r>
            <w:proofErr w:type="spellEnd"/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9" w14:textId="77777777" w:rsidR="005D720F" w:rsidRDefault="005D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D720F" w14:paraId="2EB7A58C" w14:textId="77777777">
        <w:trPr>
          <w:trHeight w:val="1242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A" w14:textId="50DFD559" w:rsidR="005D72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Podpis i pieczęć osoby upoważnionej do złożenia </w:t>
            </w:r>
            <w:r w:rsidR="000F68EC">
              <w:t>raportu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B" w14:textId="77777777" w:rsidR="005D720F" w:rsidRDefault="005D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D720F" w14:paraId="5656B344" w14:textId="77777777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C" w14:textId="0B59989E" w:rsidR="005D72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Data wpłynięcia </w:t>
            </w:r>
            <w:r w:rsidR="000F68EC">
              <w:t>raportu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D" w14:textId="77777777" w:rsidR="005D720F" w:rsidRDefault="005D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D720F" w14:paraId="57281583" w14:textId="77777777">
        <w:trPr>
          <w:trHeight w:val="1257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E" w14:textId="11D72E90" w:rsidR="005D72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Pieczęć i podpis Brokera przyjmującego </w:t>
            </w:r>
            <w:r w:rsidR="000F68EC">
              <w:t>raport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F" w14:textId="77777777" w:rsidR="005D720F" w:rsidRDefault="005D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2D3" w14:textId="77777777" w:rsidR="005D720F" w:rsidRDefault="005D720F"/>
    <w:sectPr w:rsidR="005D72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02EE" w14:textId="77777777" w:rsidR="00D5388F" w:rsidRDefault="00D5388F">
      <w:pPr>
        <w:spacing w:after="0" w:line="240" w:lineRule="auto"/>
      </w:pPr>
      <w:r>
        <w:separator/>
      </w:r>
    </w:p>
  </w:endnote>
  <w:endnote w:type="continuationSeparator" w:id="0">
    <w:p w14:paraId="6EC64725" w14:textId="77777777" w:rsidR="00D5388F" w:rsidRDefault="00D5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7" w14:textId="77777777" w:rsidR="005D7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666666"/>
        <w:sz w:val="18"/>
        <w:szCs w:val="18"/>
      </w:rPr>
    </w:pPr>
    <w:r>
      <w:rPr>
        <w:color w:val="666666"/>
        <w:sz w:val="18"/>
        <w:szCs w:val="18"/>
      </w:rPr>
      <w:t>Centrum Przedsiębiorczości i Transferu Technologii             tel. 789-441-359; 789-441-358</w:t>
    </w:r>
  </w:p>
  <w:p w14:paraId="000002D8" w14:textId="77777777" w:rsidR="005D7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Uniwersytet Zielonogórski                                                          e-mail: sekterariat@cptt.uz.zgora.pl                                               </w:t>
    </w:r>
  </w:p>
  <w:p w14:paraId="000002D9" w14:textId="77777777" w:rsidR="005D7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666666"/>
        <w:sz w:val="18"/>
        <w:szCs w:val="18"/>
      </w:rPr>
    </w:pPr>
    <w:r>
      <w:rPr>
        <w:color w:val="666666"/>
        <w:sz w:val="18"/>
        <w:szCs w:val="18"/>
      </w:rPr>
      <w:t>Ul. Podgórna 50 pok. 03f.</w:t>
    </w:r>
  </w:p>
  <w:p w14:paraId="000002DA" w14:textId="77777777" w:rsidR="005D7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666666"/>
        <w:sz w:val="18"/>
        <w:szCs w:val="18"/>
      </w:rPr>
    </w:pPr>
    <w:r>
      <w:rPr>
        <w:color w:val="666666"/>
        <w:sz w:val="18"/>
        <w:szCs w:val="18"/>
      </w:rPr>
      <w:t>65-246 Zielona Góra</w:t>
    </w:r>
  </w:p>
  <w:p w14:paraId="000002DB" w14:textId="77777777" w:rsidR="005D720F" w:rsidRDefault="005D72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6EAD" w14:textId="77777777" w:rsidR="00D5388F" w:rsidRDefault="00D5388F">
      <w:pPr>
        <w:spacing w:after="0" w:line="240" w:lineRule="auto"/>
      </w:pPr>
      <w:r>
        <w:separator/>
      </w:r>
    </w:p>
  </w:footnote>
  <w:footnote w:type="continuationSeparator" w:id="0">
    <w:p w14:paraId="5CC81B44" w14:textId="77777777" w:rsidR="00D5388F" w:rsidRDefault="00D5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4" w14:textId="77777777" w:rsidR="005D7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741CB060" wp14:editId="0BA74D50">
          <wp:extent cx="1000443" cy="812860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443" cy="812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</w:t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C4DA20C" wp14:editId="394E71BD">
          <wp:extent cx="1084296" cy="743268"/>
          <wp:effectExtent l="0" t="0" r="0" b="0"/>
          <wp:docPr id="13" name="image2.png" descr="Obraz zawierający tekst, zegar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zegar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296" cy="7432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116E2F2A" wp14:editId="4B140705">
          <wp:extent cx="964670" cy="760291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670" cy="760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D5" w14:textId="77777777" w:rsidR="005D720F" w:rsidRDefault="005D72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000002D6" w14:textId="205E6C5A" w:rsidR="005D720F" w:rsidRDefault="00000000" w:rsidP="00404A64">
    <w:pPr>
      <w:jc w:val="right"/>
      <w:rPr>
        <w:color w:val="000000"/>
      </w:rPr>
    </w:pPr>
    <w:r>
      <w:rPr>
        <w:color w:val="000000"/>
      </w:rPr>
      <w:t xml:space="preserve">Załącznik nr </w:t>
    </w:r>
    <w:r w:rsidR="000F68EC">
      <w:rPr>
        <w:color w:val="000000"/>
      </w:rPr>
      <w:t>6</w:t>
    </w:r>
    <w:r>
      <w:rPr>
        <w:color w:val="000000"/>
      </w:rPr>
      <w:t xml:space="preserve">. </w:t>
    </w:r>
    <w:r w:rsidR="000F68EC">
      <w:rPr>
        <w:color w:val="000000"/>
      </w:rPr>
      <w:t>Raport z realizacji</w:t>
    </w:r>
    <w:r w:rsidR="00404A64">
      <w:rPr>
        <w:highlight w:val="white"/>
      </w:rPr>
      <w:t xml:space="preserve"> “Małego Grantu 2022-2024”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97A0B"/>
    <w:multiLevelType w:val="multilevel"/>
    <w:tmpl w:val="A7669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966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0F"/>
    <w:rsid w:val="000F68EC"/>
    <w:rsid w:val="00404A64"/>
    <w:rsid w:val="0047770A"/>
    <w:rsid w:val="004C68D2"/>
    <w:rsid w:val="005D720F"/>
    <w:rsid w:val="005F192B"/>
    <w:rsid w:val="00694978"/>
    <w:rsid w:val="00BC3F2B"/>
    <w:rsid w:val="00D5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C427"/>
  <w15:docId w15:val="{6A58198F-67EA-4370-A036-2B0CEBFC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30"/>
  </w:style>
  <w:style w:type="paragraph" w:styleId="Stopka">
    <w:name w:val="footer"/>
    <w:basedOn w:val="Normalny"/>
    <w:link w:val="StopkaZnak"/>
    <w:uiPriority w:val="99"/>
    <w:unhideWhenUsed/>
    <w:rsid w:val="00C2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30"/>
  </w:style>
  <w:style w:type="table" w:styleId="Tabela-Siatka">
    <w:name w:val="Table Grid"/>
    <w:basedOn w:val="Standardowy"/>
    <w:uiPriority w:val="39"/>
    <w:rsid w:val="0048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DBE"/>
    <w:rPr>
      <w:rFonts w:ascii="Tahoma" w:hAnsi="Tahoma" w:cs="Tahoma"/>
      <w:sz w:val="16"/>
      <w:szCs w:val="16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xvRFoyp/J8faIcLR4YUFAxOmQ==">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Kaczmarek-Pawelska</dc:creator>
  <cp:lastModifiedBy>Agnieszka Kaczmarek-Pawelska</cp:lastModifiedBy>
  <cp:revision>5</cp:revision>
  <dcterms:created xsi:type="dcterms:W3CDTF">2022-11-08T10:34:00Z</dcterms:created>
  <dcterms:modified xsi:type="dcterms:W3CDTF">2023-11-15T13:20:00Z</dcterms:modified>
</cp:coreProperties>
</file>